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123" w:type="dxa"/>
        <w:tblInd w:w="10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230"/>
        <w:gridCol w:w="4893"/>
      </w:tblGrid>
      <w:tr w:rsidR="00EE3A37" w:rsidRPr="0027377C" w:rsidTr="002D03CA">
        <w:trPr>
          <w:trHeight w:val="2915"/>
        </w:trPr>
        <w:tc>
          <w:tcPr>
            <w:tcW w:w="523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341D" w:rsidRDefault="0032341D" w:rsidP="0027377C">
            <w:pPr>
              <w:pStyle w:val="Standard"/>
              <w:jc w:val="center"/>
              <w:rPr>
                <w:rFonts w:cs="Times New Roman"/>
              </w:rPr>
            </w:pPr>
            <w:bookmarkStart w:id="0" w:name="_GoBack"/>
            <w:bookmarkEnd w:id="0"/>
          </w:p>
          <w:p w:rsidR="00EE3A37" w:rsidRPr="005E0DC1" w:rsidRDefault="00EE3A37" w:rsidP="005E0DC1">
            <w:pPr>
              <w:tabs>
                <w:tab w:val="left" w:pos="3030"/>
              </w:tabs>
              <w:rPr>
                <w:lang w:eastAsia="zh-CN" w:bidi="hi-IN"/>
              </w:rPr>
            </w:pPr>
          </w:p>
        </w:tc>
        <w:tc>
          <w:tcPr>
            <w:tcW w:w="48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7765" w:rsidRPr="001C7E3D" w:rsidRDefault="00BC7765" w:rsidP="00EF14EF">
            <w:pPr>
              <w:jc w:val="center"/>
              <w:rPr>
                <w:b/>
              </w:rPr>
            </w:pPr>
            <w:r w:rsidRPr="001C7E3D">
              <w:rPr>
                <w:b/>
              </w:rPr>
              <w:t>«УТВЕРЖДАЮ»</w:t>
            </w:r>
          </w:p>
          <w:p w:rsidR="00BC7765" w:rsidRPr="001C7E3D" w:rsidRDefault="00BC7765" w:rsidP="00EF14EF">
            <w:pPr>
              <w:jc w:val="center"/>
            </w:pPr>
            <w:r w:rsidRPr="001C7E3D">
              <w:t xml:space="preserve">Начальник Управления </w:t>
            </w:r>
          </w:p>
          <w:p w:rsidR="00BC7765" w:rsidRPr="001C7E3D" w:rsidRDefault="00BC7765" w:rsidP="00EF14EF">
            <w:pPr>
              <w:jc w:val="center"/>
            </w:pPr>
            <w:r w:rsidRPr="001C7E3D">
              <w:t xml:space="preserve">Культуры </w:t>
            </w:r>
            <w:proofErr w:type="gramStart"/>
            <w:r w:rsidRPr="001C7E3D">
              <w:t>Исполнительного</w:t>
            </w:r>
            <w:proofErr w:type="gramEnd"/>
            <w:r w:rsidRPr="001C7E3D">
              <w:t xml:space="preserve"> </w:t>
            </w:r>
          </w:p>
          <w:p w:rsidR="00BC7765" w:rsidRPr="001C7E3D" w:rsidRDefault="00BC7765" w:rsidP="00EF14EF">
            <w:pPr>
              <w:jc w:val="center"/>
            </w:pPr>
            <w:r w:rsidRPr="001C7E3D">
              <w:t>комитета г. Казани</w:t>
            </w:r>
          </w:p>
          <w:p w:rsidR="00BC7765" w:rsidRPr="001C7E3D" w:rsidRDefault="00BC7765" w:rsidP="00BC7765">
            <w:pPr>
              <w:jc w:val="right"/>
            </w:pPr>
          </w:p>
          <w:p w:rsidR="00BC7765" w:rsidRPr="001C7E3D" w:rsidRDefault="00BC7765" w:rsidP="00EF14EF">
            <w:pPr>
              <w:jc w:val="center"/>
            </w:pPr>
            <w:r>
              <w:t xml:space="preserve">_________________ А.И. </w:t>
            </w:r>
            <w:proofErr w:type="spellStart"/>
            <w:r>
              <w:t>Абзалов</w:t>
            </w:r>
            <w:proofErr w:type="spellEnd"/>
          </w:p>
          <w:p w:rsidR="00BC7765" w:rsidRPr="001C7E3D" w:rsidRDefault="00BC7765" w:rsidP="00BC7765">
            <w:pPr>
              <w:jc w:val="right"/>
            </w:pPr>
          </w:p>
          <w:p w:rsidR="00BC7765" w:rsidRPr="001C7E3D" w:rsidRDefault="00BC7765" w:rsidP="00EF14EF">
            <w:pPr>
              <w:jc w:val="center"/>
            </w:pPr>
            <w:r w:rsidRPr="001C7E3D">
              <w:t>_________________ 20</w:t>
            </w:r>
            <w:r>
              <w:t xml:space="preserve">   </w:t>
            </w:r>
            <w:r w:rsidRPr="001C7E3D">
              <w:t>г.</w:t>
            </w:r>
          </w:p>
          <w:p w:rsidR="00EE3A37" w:rsidRPr="0027377C" w:rsidRDefault="00EE3A37" w:rsidP="0027377C">
            <w:pPr>
              <w:pStyle w:val="Standard"/>
              <w:jc w:val="center"/>
              <w:rPr>
                <w:rFonts w:cs="Times New Roman"/>
              </w:rPr>
            </w:pPr>
          </w:p>
        </w:tc>
      </w:tr>
    </w:tbl>
    <w:p w:rsidR="00EE3A37" w:rsidRPr="0027377C" w:rsidRDefault="005E0DC1" w:rsidP="0032341D">
      <w:pPr>
        <w:tabs>
          <w:tab w:val="left" w:pos="1275"/>
        </w:tabs>
        <w:jc w:val="center"/>
        <w:rPr>
          <w:b/>
        </w:rPr>
      </w:pPr>
      <w:r>
        <w:rPr>
          <w:b/>
        </w:rPr>
        <w:t>П</w:t>
      </w:r>
      <w:r w:rsidR="00EE3A37" w:rsidRPr="0027377C">
        <w:rPr>
          <w:b/>
        </w:rPr>
        <w:t>оложение</w:t>
      </w:r>
    </w:p>
    <w:p w:rsidR="00EE3A37" w:rsidRPr="00801159" w:rsidRDefault="00B617F2" w:rsidP="00EE3A37">
      <w:pPr>
        <w:jc w:val="center"/>
        <w:rPr>
          <w:b/>
        </w:rPr>
      </w:pPr>
      <w:r>
        <w:rPr>
          <w:b/>
        </w:rPr>
        <w:t>Республиканского</w:t>
      </w:r>
      <w:r w:rsidR="00801159">
        <w:rPr>
          <w:b/>
        </w:rPr>
        <w:t xml:space="preserve"> конкурса </w:t>
      </w:r>
      <w:r w:rsidR="00574D58">
        <w:rPr>
          <w:b/>
        </w:rPr>
        <w:t xml:space="preserve">фортепианной музыки </w:t>
      </w:r>
      <w:r w:rsidR="005761E5">
        <w:rPr>
          <w:b/>
        </w:rPr>
        <w:t xml:space="preserve">                                                         «Созвездие талантов» </w:t>
      </w:r>
      <w:r w:rsidR="00DA1BF4">
        <w:rPr>
          <w:b/>
        </w:rPr>
        <w:t xml:space="preserve">в рамках проекта </w:t>
      </w:r>
      <w:r w:rsidR="002062CE">
        <w:rPr>
          <w:b/>
        </w:rPr>
        <w:t>«100//</w:t>
      </w:r>
      <w:r w:rsidR="00801159">
        <w:rPr>
          <w:b/>
        </w:rPr>
        <w:t>ЛИЦА»</w:t>
      </w:r>
    </w:p>
    <w:p w:rsidR="00102D76" w:rsidRPr="0027377C" w:rsidRDefault="00102D76" w:rsidP="00102D76">
      <w:pPr>
        <w:tabs>
          <w:tab w:val="left" w:pos="5520"/>
        </w:tabs>
        <w:ind w:right="27"/>
        <w:jc w:val="center"/>
        <w:rPr>
          <w:b/>
          <w:color w:val="C00000"/>
          <w:sz w:val="40"/>
          <w:szCs w:val="40"/>
          <w:u w:val="single"/>
        </w:rPr>
      </w:pPr>
    </w:p>
    <w:p w:rsidR="00EE3A37" w:rsidRDefault="00EE3A37" w:rsidP="00EE3A37">
      <w:pPr>
        <w:ind w:left="57" w:right="27"/>
        <w:jc w:val="both"/>
        <w:rPr>
          <w:b/>
          <w:color w:val="00B050"/>
          <w:sz w:val="28"/>
          <w:szCs w:val="28"/>
        </w:rPr>
      </w:pPr>
      <w:r w:rsidRPr="0027377C">
        <w:rPr>
          <w:b/>
          <w:color w:val="00B050"/>
          <w:sz w:val="28"/>
          <w:szCs w:val="28"/>
          <w:u w:val="single"/>
        </w:rPr>
        <w:t>Учредители и  организаторы</w:t>
      </w:r>
      <w:r w:rsidRPr="0027377C">
        <w:rPr>
          <w:b/>
          <w:color w:val="00B050"/>
          <w:sz w:val="28"/>
          <w:szCs w:val="28"/>
        </w:rPr>
        <w:t>:</w:t>
      </w:r>
    </w:p>
    <w:p w:rsidR="00D16113" w:rsidRPr="0027377C" w:rsidRDefault="00231CC9" w:rsidP="00231CC9">
      <w:pPr>
        <w:pStyle w:val="a5"/>
        <w:numPr>
          <w:ilvl w:val="0"/>
          <w:numId w:val="15"/>
        </w:numPr>
        <w:spacing w:after="0"/>
        <w:rPr>
          <w:rFonts w:ascii="Times New Roman" w:hAnsi="Times New Roman" w:cs="Times New Roman"/>
          <w:color w:val="FF0000"/>
          <w:sz w:val="24"/>
          <w:szCs w:val="24"/>
        </w:rPr>
      </w:pPr>
      <w:r w:rsidRPr="0012479C">
        <w:rPr>
          <w:rFonts w:ascii="Times New Roman" w:hAnsi="Times New Roman"/>
          <w:szCs w:val="24"/>
        </w:rPr>
        <w:t>Управление культуры Исполнительного комитета муниципального образования г. Казани</w:t>
      </w:r>
      <w:r w:rsidR="00812CFA">
        <w:rPr>
          <w:rFonts w:ascii="Times New Roman" w:hAnsi="Times New Roman"/>
          <w:szCs w:val="24"/>
        </w:rPr>
        <w:t xml:space="preserve"> при поддержке Министерства культуры Республики Татарстан</w:t>
      </w:r>
    </w:p>
    <w:p w:rsidR="00231CC9" w:rsidRPr="00231CC9" w:rsidRDefault="00231CC9" w:rsidP="00231CC9">
      <w:pPr>
        <w:ind w:left="360"/>
      </w:pPr>
    </w:p>
    <w:p w:rsidR="00102D76" w:rsidRPr="0027377C" w:rsidRDefault="00EE3A37" w:rsidP="00102D76">
      <w:pPr>
        <w:jc w:val="both"/>
        <w:outlineLvl w:val="2"/>
        <w:rPr>
          <w:b/>
          <w:bCs/>
          <w:color w:val="00B050"/>
          <w:sz w:val="28"/>
          <w:szCs w:val="28"/>
          <w:u w:val="single"/>
        </w:rPr>
      </w:pPr>
      <w:r w:rsidRPr="0027377C">
        <w:rPr>
          <w:b/>
          <w:bCs/>
          <w:color w:val="00B050"/>
          <w:sz w:val="28"/>
          <w:szCs w:val="28"/>
          <w:u w:val="single"/>
        </w:rPr>
        <w:t>Ц</w:t>
      </w:r>
      <w:r w:rsidR="00102D76" w:rsidRPr="0027377C">
        <w:rPr>
          <w:b/>
          <w:bCs/>
          <w:color w:val="00B050"/>
          <w:sz w:val="28"/>
          <w:szCs w:val="28"/>
          <w:u w:val="single"/>
        </w:rPr>
        <w:t>ели и задачи конкурса:</w:t>
      </w:r>
    </w:p>
    <w:p w:rsidR="00102D76" w:rsidRPr="0027377C" w:rsidRDefault="00102D76" w:rsidP="00102D76">
      <w:pPr>
        <w:jc w:val="both"/>
        <w:outlineLvl w:val="2"/>
        <w:rPr>
          <w:b/>
          <w:bCs/>
          <w:sz w:val="28"/>
          <w:szCs w:val="28"/>
          <w:u w:val="single"/>
        </w:rPr>
      </w:pPr>
    </w:p>
    <w:p w:rsidR="00102D76" w:rsidRPr="0027377C" w:rsidRDefault="00102D76" w:rsidP="00102D76">
      <w:pPr>
        <w:pStyle w:val="Standard"/>
        <w:numPr>
          <w:ilvl w:val="0"/>
          <w:numId w:val="1"/>
        </w:numPr>
        <w:jc w:val="both"/>
        <w:rPr>
          <w:rFonts w:cs="Times New Roman"/>
          <w:color w:val="000000" w:themeColor="text1"/>
        </w:rPr>
      </w:pPr>
      <w:r w:rsidRPr="0027377C">
        <w:rPr>
          <w:rFonts w:cs="Times New Roman"/>
          <w:color w:val="000000" w:themeColor="text1"/>
        </w:rPr>
        <w:t>Привлечение общественного внимания к вопросам детского образования и воспитания в сфере искусств.</w:t>
      </w:r>
    </w:p>
    <w:p w:rsidR="00102D76" w:rsidRPr="0027377C" w:rsidRDefault="00102D76" w:rsidP="00102D76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 w:rsidRPr="0027377C">
        <w:rPr>
          <w:rFonts w:cs="Times New Roman"/>
        </w:rPr>
        <w:t>выявление и поддержка талантливых детей, развитие их творческого потенциала, повышение исполнительского мастерства и сценической культуры.</w:t>
      </w:r>
    </w:p>
    <w:p w:rsidR="00102D76" w:rsidRPr="0027377C" w:rsidRDefault="00102D76" w:rsidP="00102D76">
      <w:pPr>
        <w:numPr>
          <w:ilvl w:val="0"/>
          <w:numId w:val="1"/>
        </w:numPr>
        <w:spacing w:before="100" w:beforeAutospacing="1" w:after="100" w:afterAutospacing="1"/>
        <w:jc w:val="both"/>
      </w:pPr>
      <w:r w:rsidRPr="0027377C">
        <w:t>повышение профессионального мастерства и квалификации руководителей, - обмен педагогическим опытом</w:t>
      </w:r>
    </w:p>
    <w:p w:rsidR="00102D76" w:rsidRPr="0027377C" w:rsidRDefault="00102D76" w:rsidP="00102D76">
      <w:pPr>
        <w:numPr>
          <w:ilvl w:val="0"/>
          <w:numId w:val="1"/>
        </w:numPr>
        <w:spacing w:before="100" w:beforeAutospacing="1" w:after="100" w:afterAutospacing="1"/>
        <w:jc w:val="both"/>
      </w:pPr>
      <w:r w:rsidRPr="0027377C">
        <w:t xml:space="preserve">воспитание художественного вкуса и приобщение </w:t>
      </w:r>
      <w:r w:rsidR="00EE3A37" w:rsidRPr="0027377C">
        <w:t>детей</w:t>
      </w:r>
      <w:r w:rsidRPr="0027377C">
        <w:t xml:space="preserve"> к лучшим образцам культуры и искусства;</w:t>
      </w:r>
    </w:p>
    <w:p w:rsidR="00102D76" w:rsidRPr="0027377C" w:rsidRDefault="00102D76" w:rsidP="00102D76">
      <w:pPr>
        <w:numPr>
          <w:ilvl w:val="0"/>
          <w:numId w:val="1"/>
        </w:numPr>
        <w:spacing w:before="100" w:beforeAutospacing="1" w:after="100" w:afterAutospacing="1"/>
        <w:jc w:val="both"/>
      </w:pPr>
      <w:r w:rsidRPr="0027377C">
        <w:t>стим</w:t>
      </w:r>
      <w:r w:rsidR="00EE3A37" w:rsidRPr="0027377C">
        <w:t xml:space="preserve">улирование и развитие детского </w:t>
      </w:r>
      <w:r w:rsidRPr="0027377C">
        <w:t>творчества.</w:t>
      </w:r>
    </w:p>
    <w:p w:rsidR="00102D76" w:rsidRPr="0027377C" w:rsidRDefault="00102D76" w:rsidP="00102D76">
      <w:pPr>
        <w:numPr>
          <w:ilvl w:val="0"/>
          <w:numId w:val="1"/>
        </w:numPr>
        <w:spacing w:before="100" w:beforeAutospacing="1" w:after="100" w:afterAutospacing="1"/>
        <w:jc w:val="both"/>
      </w:pPr>
      <w:r w:rsidRPr="0027377C">
        <w:t xml:space="preserve">повышение технического уровня учащихся </w:t>
      </w:r>
    </w:p>
    <w:p w:rsidR="00102D76" w:rsidRPr="0027377C" w:rsidRDefault="00102D76" w:rsidP="00102D76">
      <w:pPr>
        <w:jc w:val="both"/>
        <w:rPr>
          <w:b/>
          <w:sz w:val="28"/>
          <w:szCs w:val="28"/>
          <w:u w:val="single"/>
        </w:rPr>
      </w:pPr>
    </w:p>
    <w:p w:rsidR="0032341D" w:rsidRDefault="00102D76" w:rsidP="0032341D">
      <w:pPr>
        <w:spacing w:line="360" w:lineRule="auto"/>
        <w:jc w:val="both"/>
        <w:rPr>
          <w:b/>
          <w:bCs/>
          <w:color w:val="00B050"/>
          <w:sz w:val="28"/>
          <w:szCs w:val="28"/>
          <w:u w:val="single"/>
        </w:rPr>
      </w:pPr>
      <w:r w:rsidRPr="0027377C">
        <w:rPr>
          <w:b/>
          <w:bCs/>
          <w:color w:val="00B050"/>
          <w:sz w:val="28"/>
          <w:szCs w:val="28"/>
          <w:u w:val="single"/>
        </w:rPr>
        <w:t>Участники конкурса</w:t>
      </w:r>
    </w:p>
    <w:p w:rsidR="007771C1" w:rsidRDefault="003D08FD" w:rsidP="0032341D">
      <w:pPr>
        <w:spacing w:line="360" w:lineRule="auto"/>
        <w:jc w:val="both"/>
        <w:rPr>
          <w:b/>
          <w:bCs/>
          <w:color w:val="00B050"/>
          <w:sz w:val="28"/>
          <w:szCs w:val="28"/>
          <w:u w:val="single"/>
        </w:rPr>
      </w:pPr>
      <w:r w:rsidRPr="0012479C">
        <w:t>В конкурсе могут</w:t>
      </w:r>
      <w:r>
        <w:t xml:space="preserve"> принимать участие учащиеся отделов специального фортепиано</w:t>
      </w:r>
      <w:r w:rsidR="00B617F2">
        <w:t xml:space="preserve"> ДМШ и ДШИ в возрасте от 6 до 16</w:t>
      </w:r>
      <w:r>
        <w:t xml:space="preserve"> лет.</w:t>
      </w:r>
    </w:p>
    <w:p w:rsidR="00102D76" w:rsidRPr="0027377C" w:rsidRDefault="00102D76" w:rsidP="00102D76">
      <w:pPr>
        <w:spacing w:before="100" w:beforeAutospacing="1" w:after="100" w:afterAutospacing="1"/>
        <w:jc w:val="both"/>
        <w:outlineLvl w:val="2"/>
        <w:rPr>
          <w:b/>
          <w:bCs/>
          <w:color w:val="00B050"/>
          <w:sz w:val="28"/>
          <w:szCs w:val="28"/>
          <w:u w:val="single"/>
        </w:rPr>
      </w:pPr>
      <w:r w:rsidRPr="0027377C">
        <w:rPr>
          <w:b/>
          <w:bCs/>
          <w:color w:val="00B050"/>
          <w:sz w:val="28"/>
          <w:szCs w:val="28"/>
          <w:u w:val="single"/>
        </w:rPr>
        <w:t>Порядок проведения фестиваля-конкурса:</w:t>
      </w:r>
    </w:p>
    <w:p w:rsidR="00102D76" w:rsidRPr="0027377C" w:rsidRDefault="00102D76" w:rsidP="00102D76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7377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Подготовку и проведение конкурса осуществляет Оргкомитет. </w:t>
      </w:r>
    </w:p>
    <w:p w:rsidR="00102D76" w:rsidRPr="0027377C" w:rsidRDefault="00102D76" w:rsidP="00102D76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7377C">
        <w:rPr>
          <w:rFonts w:ascii="Times New Roman" w:hAnsi="Times New Roman" w:cs="Times New Roman"/>
          <w:color w:val="000000" w:themeColor="text1"/>
          <w:sz w:val="24"/>
          <w:szCs w:val="24"/>
        </w:rPr>
        <w:t>Оргкомитет утверждает состав жюри. Основной состав жюри: профессора ведущих ВУЗов Казани, народные и заслуженные артисты, заслуженные работники и ведущие эксперты в области культуры и искусства.</w:t>
      </w:r>
      <w:r w:rsidRPr="0027377C">
        <w:rPr>
          <w:rFonts w:ascii="Times New Roman" w:eastAsia="Times New Roman" w:hAnsi="Times New Roman" w:cs="Times New Roman"/>
          <w:b/>
        </w:rPr>
        <w:t xml:space="preserve"> </w:t>
      </w:r>
    </w:p>
    <w:p w:rsidR="00102D76" w:rsidRPr="0027377C" w:rsidRDefault="00102D76" w:rsidP="00102D76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7377C">
        <w:rPr>
          <w:rFonts w:ascii="Times New Roman" w:hAnsi="Times New Roman" w:cs="Times New Roman"/>
        </w:rPr>
        <w:t>Любое нарушение положения конкурса влечет за собой потерю баллов при оценке выступления участников.</w:t>
      </w:r>
    </w:p>
    <w:p w:rsidR="00102D76" w:rsidRPr="0027377C" w:rsidRDefault="00102D76" w:rsidP="00102D76">
      <w:pPr>
        <w:numPr>
          <w:ilvl w:val="0"/>
          <w:numId w:val="2"/>
        </w:numPr>
        <w:spacing w:before="100" w:beforeAutospacing="1" w:after="100" w:afterAutospacing="1"/>
        <w:jc w:val="both"/>
      </w:pPr>
      <w:r w:rsidRPr="0027377C">
        <w:t>Решения жюри обжалованию не подлежат.</w:t>
      </w:r>
    </w:p>
    <w:p w:rsidR="00102D76" w:rsidRPr="0027377C" w:rsidRDefault="00102D76" w:rsidP="00102D76">
      <w:pPr>
        <w:pStyle w:val="a3"/>
        <w:numPr>
          <w:ilvl w:val="0"/>
          <w:numId w:val="2"/>
        </w:numPr>
        <w:spacing w:before="0" w:beforeAutospacing="0" w:after="0" w:afterAutospacing="0"/>
        <w:rPr>
          <w:b/>
        </w:rPr>
      </w:pPr>
      <w:r w:rsidRPr="0027377C">
        <w:rPr>
          <w:rStyle w:val="a4"/>
          <w:b w:val="0"/>
        </w:rPr>
        <w:t>Представители Оргкомитета не являются членами жюри и не участвуют в голосовании.</w:t>
      </w:r>
    </w:p>
    <w:p w:rsidR="00102D76" w:rsidRPr="0027377C" w:rsidRDefault="00102D76" w:rsidP="00102D76">
      <w:pPr>
        <w:numPr>
          <w:ilvl w:val="0"/>
          <w:numId w:val="2"/>
        </w:numPr>
        <w:spacing w:before="100" w:beforeAutospacing="1" w:after="100" w:afterAutospacing="1"/>
        <w:jc w:val="both"/>
      </w:pPr>
      <w:r w:rsidRPr="0027377C">
        <w:lastRenderedPageBreak/>
        <w:t>Оргкомитет не несет ответственности за выставление оценок членами жюри и присуждение звания участникам!</w:t>
      </w:r>
    </w:p>
    <w:p w:rsidR="00102D76" w:rsidRPr="0027377C" w:rsidRDefault="00102D76" w:rsidP="00102D76">
      <w:pPr>
        <w:numPr>
          <w:ilvl w:val="0"/>
          <w:numId w:val="2"/>
        </w:numPr>
        <w:jc w:val="both"/>
        <w:rPr>
          <w:color w:val="000000" w:themeColor="text1"/>
        </w:rPr>
      </w:pPr>
      <w:r w:rsidRPr="0027377C">
        <w:rPr>
          <w:color w:val="000000" w:themeColor="text1"/>
        </w:rPr>
        <w:t xml:space="preserve">Для участия в программе фестиваля-конкурса допускаются группы поддержки, зрители. </w:t>
      </w:r>
    </w:p>
    <w:p w:rsidR="00102D76" w:rsidRPr="0027377C" w:rsidRDefault="00102D76" w:rsidP="00102D76">
      <w:pPr>
        <w:pStyle w:val="a5"/>
        <w:numPr>
          <w:ilvl w:val="0"/>
          <w:numId w:val="2"/>
        </w:numPr>
        <w:shd w:val="clear" w:color="auto" w:fill="FFFFFF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7377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Вход в зрительный зал осуществляется только на «Аплодисменты», между конкурсными выступлениями. </w:t>
      </w:r>
      <w:r w:rsidRPr="0027377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Вход в зал во время конкурсных выступлений </w:t>
      </w:r>
      <w:r w:rsidRPr="0027377C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>СТРОГО ЗАПРЕЩЕН!</w:t>
      </w:r>
    </w:p>
    <w:p w:rsidR="00102D76" w:rsidRPr="0027377C" w:rsidRDefault="00102D76" w:rsidP="00102D76">
      <w:pPr>
        <w:pStyle w:val="a5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7377C">
        <w:rPr>
          <w:rFonts w:ascii="Times New Roman" w:hAnsi="Times New Roman" w:cs="Times New Roman"/>
          <w:color w:val="000000" w:themeColor="text1"/>
        </w:rPr>
        <w:t xml:space="preserve">Участники и коллективы по решению </w:t>
      </w:r>
      <w:r w:rsidR="007771C1" w:rsidRPr="007771C1">
        <w:rPr>
          <w:rFonts w:ascii="Times New Roman" w:hAnsi="Times New Roman" w:cs="Times New Roman"/>
        </w:rPr>
        <w:t>жюри</w:t>
      </w:r>
      <w:r w:rsidRPr="007771C1">
        <w:rPr>
          <w:rFonts w:ascii="Times New Roman" w:hAnsi="Times New Roman" w:cs="Times New Roman"/>
        </w:rPr>
        <w:t xml:space="preserve"> </w:t>
      </w:r>
      <w:r w:rsidRPr="0027377C">
        <w:rPr>
          <w:rFonts w:ascii="Times New Roman" w:hAnsi="Times New Roman" w:cs="Times New Roman"/>
          <w:color w:val="000000" w:themeColor="text1"/>
        </w:rPr>
        <w:t>принимают участие в Гала-концерте.</w:t>
      </w:r>
    </w:p>
    <w:p w:rsidR="00102D76" w:rsidRPr="0027377C" w:rsidRDefault="00102D76" w:rsidP="00102D76">
      <w:pPr>
        <w:numPr>
          <w:ilvl w:val="0"/>
          <w:numId w:val="2"/>
        </w:numPr>
        <w:spacing w:before="100" w:beforeAutospacing="1" w:after="100" w:afterAutospacing="1"/>
        <w:jc w:val="both"/>
      </w:pPr>
      <w:r w:rsidRPr="0027377C">
        <w:t>Вопросы, не освещенные настоящим Положением, вправе решать оргкомитет. Оргкомитет оставляет за собой право вносить изменения в регламент конкурса.</w:t>
      </w:r>
    </w:p>
    <w:p w:rsidR="00102D76" w:rsidRPr="0027377C" w:rsidRDefault="00812CFA" w:rsidP="00102D76">
      <w:pPr>
        <w:pStyle w:val="a5"/>
        <w:numPr>
          <w:ilvl w:val="0"/>
          <w:numId w:val="14"/>
        </w:numPr>
        <w:spacing w:before="100" w:beforeAutospacing="1" w:after="100" w:afterAutospacing="1"/>
        <w:jc w:val="both"/>
        <w:rPr>
          <w:rFonts w:ascii="Times New Roman" w:hAnsi="Times New Roman" w:cs="Times New Roman"/>
          <w:color w:val="00B050"/>
          <w:sz w:val="28"/>
          <w:szCs w:val="28"/>
        </w:rPr>
      </w:pPr>
      <w:r>
        <w:rPr>
          <w:rFonts w:ascii="Times New Roman" w:hAnsi="Times New Roman" w:cs="Times New Roman"/>
          <w:b/>
          <w:color w:val="00B050"/>
          <w:sz w:val="28"/>
          <w:szCs w:val="28"/>
          <w:u w:val="single"/>
        </w:rPr>
        <w:t xml:space="preserve">Номинация </w:t>
      </w:r>
      <w:r w:rsidRPr="0027377C">
        <w:rPr>
          <w:rFonts w:ascii="Times New Roman" w:hAnsi="Times New Roman" w:cs="Times New Roman"/>
          <w:b/>
          <w:color w:val="00B050"/>
          <w:sz w:val="28"/>
          <w:szCs w:val="28"/>
          <w:u w:val="single"/>
        </w:rPr>
        <w:t xml:space="preserve"> </w:t>
      </w:r>
      <w:r w:rsidR="00102D76" w:rsidRPr="0027377C">
        <w:rPr>
          <w:rFonts w:ascii="Times New Roman" w:hAnsi="Times New Roman" w:cs="Times New Roman"/>
          <w:b/>
          <w:color w:val="00B050"/>
          <w:sz w:val="28"/>
          <w:szCs w:val="28"/>
          <w:u w:val="single"/>
        </w:rPr>
        <w:t>«</w:t>
      </w:r>
      <w:r w:rsidR="00801159">
        <w:rPr>
          <w:rFonts w:ascii="Times New Roman" w:hAnsi="Times New Roman" w:cs="Times New Roman"/>
          <w:b/>
          <w:color w:val="00B050"/>
          <w:sz w:val="28"/>
          <w:szCs w:val="28"/>
          <w:u w:val="single"/>
        </w:rPr>
        <w:t>Сольное и</w:t>
      </w:r>
      <w:r w:rsidR="00102D76" w:rsidRPr="0027377C">
        <w:rPr>
          <w:rFonts w:ascii="Times New Roman" w:hAnsi="Times New Roman" w:cs="Times New Roman"/>
          <w:b/>
          <w:color w:val="00B050"/>
          <w:sz w:val="28"/>
          <w:szCs w:val="28"/>
          <w:u w:val="single"/>
        </w:rPr>
        <w:t>нструментальное исполнительство»:</w:t>
      </w:r>
    </w:p>
    <w:p w:rsidR="00102D76" w:rsidRPr="0027377C" w:rsidRDefault="00801159" w:rsidP="00102D76">
      <w:pPr>
        <w:spacing w:before="100" w:beforeAutospacing="1" w:after="100" w:afterAutospacing="1"/>
        <w:jc w:val="both"/>
        <w:rPr>
          <w:color w:val="00B050"/>
          <w:sz w:val="28"/>
          <w:szCs w:val="28"/>
        </w:rPr>
      </w:pPr>
      <w:r>
        <w:rPr>
          <w:b/>
        </w:rPr>
        <w:t>Направление</w:t>
      </w:r>
      <w:r w:rsidR="00102D76" w:rsidRPr="0027377C">
        <w:rPr>
          <w:b/>
        </w:rPr>
        <w:t>:</w:t>
      </w:r>
    </w:p>
    <w:p w:rsidR="00102D76" w:rsidRPr="0027377C" w:rsidRDefault="00102D76" w:rsidP="00102D76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</w:pPr>
      <w:r w:rsidRPr="0027377C">
        <w:rPr>
          <w:rFonts w:ascii="Times New Roman" w:eastAsia="Times New Roman" w:hAnsi="Times New Roman" w:cs="Times New Roman"/>
          <w:sz w:val="24"/>
          <w:szCs w:val="24"/>
        </w:rPr>
        <w:t>Фортепиано</w:t>
      </w:r>
    </w:p>
    <w:p w:rsidR="00102D76" w:rsidRPr="0027377C" w:rsidRDefault="00102D76" w:rsidP="00102D76">
      <w:pPr>
        <w:pStyle w:val="a5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</w:pPr>
    </w:p>
    <w:p w:rsidR="00102D76" w:rsidRPr="0027377C" w:rsidRDefault="00102D76" w:rsidP="00102D76">
      <w:pPr>
        <w:pStyle w:val="a8"/>
        <w:ind w:left="0" w:right="43"/>
        <w:jc w:val="both"/>
        <w:rPr>
          <w:b/>
        </w:rPr>
      </w:pPr>
      <w:r w:rsidRPr="0027377C">
        <w:rPr>
          <w:b/>
        </w:rPr>
        <w:t>Возрастные категории:</w:t>
      </w:r>
    </w:p>
    <w:p w:rsidR="00102D76" w:rsidRPr="0027377C" w:rsidRDefault="00801159" w:rsidP="00102D76">
      <w:pPr>
        <w:pStyle w:val="a5"/>
        <w:numPr>
          <w:ilvl w:val="0"/>
          <w:numId w:val="3"/>
        </w:numPr>
        <w:ind w:right="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 – 7 лет</w:t>
      </w:r>
      <w:r w:rsidR="00102D76" w:rsidRPr="0027377C"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</w:rPr>
        <w:t>первая младшая группа</w:t>
      </w:r>
    </w:p>
    <w:p w:rsidR="00102D76" w:rsidRPr="0027377C" w:rsidRDefault="00C00595" w:rsidP="00102D76">
      <w:pPr>
        <w:pStyle w:val="a5"/>
        <w:numPr>
          <w:ilvl w:val="0"/>
          <w:numId w:val="3"/>
        </w:numPr>
        <w:ind w:right="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 – 10</w:t>
      </w:r>
      <w:r w:rsidR="00801159">
        <w:rPr>
          <w:rFonts w:ascii="Times New Roman" w:hAnsi="Times New Roman" w:cs="Times New Roman"/>
          <w:sz w:val="24"/>
          <w:szCs w:val="24"/>
        </w:rPr>
        <w:t xml:space="preserve"> лет</w:t>
      </w:r>
      <w:r w:rsidR="00102D76" w:rsidRPr="0027377C">
        <w:rPr>
          <w:rFonts w:ascii="Times New Roman" w:hAnsi="Times New Roman" w:cs="Times New Roman"/>
          <w:sz w:val="24"/>
          <w:szCs w:val="24"/>
        </w:rPr>
        <w:t xml:space="preserve"> –</w:t>
      </w:r>
      <w:r w:rsidR="0027377C" w:rsidRPr="0027377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первая средняя</w:t>
      </w:r>
      <w:r w:rsidR="00801159">
        <w:rPr>
          <w:rFonts w:ascii="Times New Roman" w:hAnsi="Times New Roman" w:cs="Times New Roman"/>
          <w:sz w:val="24"/>
          <w:szCs w:val="24"/>
        </w:rPr>
        <w:t xml:space="preserve"> группа</w:t>
      </w:r>
    </w:p>
    <w:p w:rsidR="00102D76" w:rsidRDefault="00C00595" w:rsidP="00102D76">
      <w:pPr>
        <w:pStyle w:val="a5"/>
        <w:numPr>
          <w:ilvl w:val="0"/>
          <w:numId w:val="3"/>
        </w:numPr>
        <w:ind w:right="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 – 13</w:t>
      </w:r>
      <w:r w:rsidR="00801159">
        <w:rPr>
          <w:rFonts w:ascii="Times New Roman" w:hAnsi="Times New Roman" w:cs="Times New Roman"/>
          <w:sz w:val="24"/>
          <w:szCs w:val="24"/>
        </w:rPr>
        <w:t xml:space="preserve"> </w:t>
      </w:r>
      <w:r w:rsidR="00B42566" w:rsidRPr="0027377C">
        <w:rPr>
          <w:rFonts w:ascii="Times New Roman" w:hAnsi="Times New Roman" w:cs="Times New Roman"/>
          <w:sz w:val="24"/>
          <w:szCs w:val="24"/>
        </w:rPr>
        <w:t xml:space="preserve">лет – </w:t>
      </w:r>
      <w:r>
        <w:rPr>
          <w:rFonts w:ascii="Times New Roman" w:hAnsi="Times New Roman" w:cs="Times New Roman"/>
          <w:sz w:val="24"/>
          <w:szCs w:val="24"/>
        </w:rPr>
        <w:t xml:space="preserve">вторая </w:t>
      </w:r>
      <w:r w:rsidR="00801159">
        <w:rPr>
          <w:rFonts w:ascii="Times New Roman" w:hAnsi="Times New Roman" w:cs="Times New Roman"/>
          <w:sz w:val="24"/>
          <w:szCs w:val="24"/>
        </w:rPr>
        <w:t>средняя группа</w:t>
      </w:r>
    </w:p>
    <w:p w:rsidR="00801159" w:rsidRDefault="00C00595" w:rsidP="00102D76">
      <w:pPr>
        <w:pStyle w:val="a5"/>
        <w:numPr>
          <w:ilvl w:val="0"/>
          <w:numId w:val="3"/>
        </w:numPr>
        <w:ind w:right="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14</w:t>
      </w:r>
      <w:r w:rsidR="00801159">
        <w:rPr>
          <w:rFonts w:ascii="Times New Roman" w:hAnsi="Times New Roman" w:cs="Times New Roman"/>
          <w:sz w:val="24"/>
          <w:szCs w:val="24"/>
        </w:rPr>
        <w:t xml:space="preserve"> –</w:t>
      </w:r>
      <w:r>
        <w:rPr>
          <w:rFonts w:ascii="Times New Roman" w:hAnsi="Times New Roman" w:cs="Times New Roman"/>
          <w:sz w:val="24"/>
          <w:szCs w:val="24"/>
        </w:rPr>
        <w:t xml:space="preserve"> 16</w:t>
      </w:r>
      <w:r w:rsidR="00801159">
        <w:rPr>
          <w:rFonts w:ascii="Times New Roman" w:hAnsi="Times New Roman" w:cs="Times New Roman"/>
          <w:sz w:val="24"/>
          <w:szCs w:val="24"/>
        </w:rPr>
        <w:t xml:space="preserve"> лет 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01159">
        <w:rPr>
          <w:rFonts w:ascii="Times New Roman" w:hAnsi="Times New Roman" w:cs="Times New Roman"/>
          <w:sz w:val="24"/>
          <w:szCs w:val="24"/>
        </w:rPr>
        <w:t>старшая группа</w:t>
      </w:r>
    </w:p>
    <w:p w:rsidR="00102D76" w:rsidRPr="0027377C" w:rsidRDefault="00102D76" w:rsidP="00102D76">
      <w:pPr>
        <w:jc w:val="both"/>
        <w:rPr>
          <w:b/>
          <w:bCs/>
          <w:color w:val="000000" w:themeColor="text1"/>
        </w:rPr>
      </w:pPr>
      <w:r w:rsidRPr="0027377C">
        <w:rPr>
          <w:b/>
          <w:bCs/>
          <w:color w:val="000000" w:themeColor="text1"/>
        </w:rPr>
        <w:t>Критерии оценки</w:t>
      </w:r>
    </w:p>
    <w:p w:rsidR="00102D76" w:rsidRPr="0027377C" w:rsidRDefault="00102D76" w:rsidP="00102D76">
      <w:pPr>
        <w:numPr>
          <w:ilvl w:val="0"/>
          <w:numId w:val="10"/>
        </w:numPr>
        <w:jc w:val="both"/>
        <w:rPr>
          <w:bCs/>
          <w:color w:val="000000" w:themeColor="text1"/>
        </w:rPr>
      </w:pPr>
      <w:r w:rsidRPr="0027377C">
        <w:rPr>
          <w:bCs/>
          <w:color w:val="000000" w:themeColor="text1"/>
        </w:rPr>
        <w:t>исполнительское мастерство — техника исполнения</w:t>
      </w:r>
    </w:p>
    <w:p w:rsidR="00102D76" w:rsidRPr="0027377C" w:rsidRDefault="00102D76" w:rsidP="00102D76">
      <w:pPr>
        <w:numPr>
          <w:ilvl w:val="0"/>
          <w:numId w:val="10"/>
        </w:numPr>
        <w:jc w:val="both"/>
        <w:rPr>
          <w:bCs/>
          <w:color w:val="000000" w:themeColor="text1"/>
        </w:rPr>
      </w:pPr>
      <w:r w:rsidRPr="0027377C">
        <w:rPr>
          <w:bCs/>
          <w:color w:val="000000" w:themeColor="text1"/>
        </w:rPr>
        <w:t>сценическая культура</w:t>
      </w:r>
    </w:p>
    <w:p w:rsidR="00102D76" w:rsidRPr="0027377C" w:rsidRDefault="00102D76" w:rsidP="00102D76">
      <w:pPr>
        <w:numPr>
          <w:ilvl w:val="0"/>
          <w:numId w:val="10"/>
        </w:numPr>
        <w:jc w:val="both"/>
        <w:rPr>
          <w:bCs/>
          <w:color w:val="000000" w:themeColor="text1"/>
        </w:rPr>
      </w:pPr>
      <w:r w:rsidRPr="0027377C">
        <w:rPr>
          <w:bCs/>
          <w:color w:val="000000" w:themeColor="text1"/>
        </w:rPr>
        <w:t>уровень сложности исполняемого произведения (динамика, эмоциональность)</w:t>
      </w:r>
    </w:p>
    <w:p w:rsidR="00102D76" w:rsidRPr="0027377C" w:rsidRDefault="00102D76" w:rsidP="00102D76">
      <w:pPr>
        <w:numPr>
          <w:ilvl w:val="0"/>
          <w:numId w:val="10"/>
        </w:numPr>
        <w:jc w:val="both"/>
        <w:rPr>
          <w:bCs/>
          <w:color w:val="000000" w:themeColor="text1"/>
        </w:rPr>
      </w:pPr>
      <w:r w:rsidRPr="0027377C">
        <w:rPr>
          <w:bCs/>
          <w:color w:val="000000" w:themeColor="text1"/>
        </w:rPr>
        <w:t xml:space="preserve">сложность репертуара </w:t>
      </w:r>
    </w:p>
    <w:p w:rsidR="00102D76" w:rsidRPr="0027377C" w:rsidRDefault="00102D76" w:rsidP="00102D76">
      <w:pPr>
        <w:numPr>
          <w:ilvl w:val="0"/>
          <w:numId w:val="10"/>
        </w:numPr>
        <w:jc w:val="both"/>
        <w:rPr>
          <w:bCs/>
          <w:color w:val="000000" w:themeColor="text1"/>
        </w:rPr>
      </w:pPr>
      <w:r w:rsidRPr="0027377C">
        <w:rPr>
          <w:bCs/>
          <w:color w:val="000000" w:themeColor="text1"/>
        </w:rPr>
        <w:t xml:space="preserve">творческая индивидуальность </w:t>
      </w:r>
    </w:p>
    <w:p w:rsidR="00102D76" w:rsidRPr="0027377C" w:rsidRDefault="00102D76" w:rsidP="00102D76">
      <w:pPr>
        <w:numPr>
          <w:ilvl w:val="0"/>
          <w:numId w:val="10"/>
        </w:numPr>
        <w:jc w:val="both"/>
        <w:rPr>
          <w:bCs/>
          <w:color w:val="000000" w:themeColor="text1"/>
        </w:rPr>
      </w:pPr>
      <w:r w:rsidRPr="0027377C">
        <w:rPr>
          <w:bCs/>
          <w:color w:val="000000" w:themeColor="text1"/>
        </w:rPr>
        <w:t>оригинальность исполнения</w:t>
      </w:r>
    </w:p>
    <w:p w:rsidR="00102D76" w:rsidRPr="0027377C" w:rsidRDefault="00102D76" w:rsidP="00102D76">
      <w:pPr>
        <w:ind w:right="27"/>
        <w:jc w:val="both"/>
      </w:pPr>
    </w:p>
    <w:p w:rsidR="00102D76" w:rsidRPr="0027377C" w:rsidRDefault="00102D76" w:rsidP="00102D76">
      <w:pPr>
        <w:jc w:val="both"/>
        <w:rPr>
          <w:b/>
        </w:rPr>
      </w:pPr>
      <w:r w:rsidRPr="0027377C">
        <w:rPr>
          <w:b/>
        </w:rPr>
        <w:t xml:space="preserve">Возраст участников определяется на день проведения конкурса. </w:t>
      </w:r>
    </w:p>
    <w:p w:rsidR="00102D76" w:rsidRPr="0027377C" w:rsidRDefault="00102D76" w:rsidP="00102D76">
      <w:pPr>
        <w:jc w:val="both"/>
        <w:rPr>
          <w:b/>
        </w:rPr>
      </w:pPr>
    </w:p>
    <w:p w:rsidR="008842BE" w:rsidRDefault="008842BE" w:rsidP="00102D76">
      <w:pPr>
        <w:jc w:val="center"/>
        <w:rPr>
          <w:b/>
        </w:rPr>
      </w:pPr>
    </w:p>
    <w:p w:rsidR="00633E6E" w:rsidRDefault="00633E6E" w:rsidP="00102D76">
      <w:pPr>
        <w:jc w:val="center"/>
        <w:rPr>
          <w:b/>
        </w:rPr>
      </w:pPr>
    </w:p>
    <w:p w:rsidR="00102D76" w:rsidRPr="0027377C" w:rsidRDefault="00102D76" w:rsidP="00102D76">
      <w:pPr>
        <w:jc w:val="center"/>
        <w:rPr>
          <w:b/>
        </w:rPr>
      </w:pPr>
      <w:r w:rsidRPr="0027377C">
        <w:rPr>
          <w:b/>
        </w:rPr>
        <w:t>Программные требования</w:t>
      </w:r>
      <w:proofErr w:type="gramStart"/>
      <w:r w:rsidRPr="0027377C">
        <w:rPr>
          <w:b/>
        </w:rPr>
        <w:t xml:space="preserve"> :</w:t>
      </w:r>
      <w:proofErr w:type="gramEnd"/>
      <w:r w:rsidRPr="0027377C">
        <w:rPr>
          <w:b/>
        </w:rPr>
        <w:t xml:space="preserve"> </w:t>
      </w:r>
    </w:p>
    <w:p w:rsidR="00102D76" w:rsidRPr="0027377C" w:rsidRDefault="00102D76" w:rsidP="00102D76">
      <w:pPr>
        <w:jc w:val="center"/>
        <w:rPr>
          <w:b/>
        </w:rPr>
      </w:pPr>
    </w:p>
    <w:p w:rsidR="00102D76" w:rsidRPr="006C1E0E" w:rsidRDefault="00102D76" w:rsidP="00102D76">
      <w:pPr>
        <w:pStyle w:val="a5"/>
        <w:jc w:val="center"/>
        <w:rPr>
          <w:rFonts w:ascii="Times New Roman" w:hAnsi="Times New Roman" w:cs="Times New Roman"/>
          <w:b/>
          <w:bCs/>
          <w:i/>
          <w:color w:val="FF0000"/>
          <w:sz w:val="28"/>
          <w:u w:val="single"/>
        </w:rPr>
      </w:pPr>
      <w:r w:rsidRPr="0027377C">
        <w:rPr>
          <w:rFonts w:ascii="Times New Roman" w:hAnsi="Times New Roman" w:cs="Times New Roman"/>
          <w:b/>
          <w:bCs/>
          <w:i/>
          <w:color w:val="FF0000"/>
          <w:sz w:val="28"/>
          <w:u w:val="single"/>
        </w:rPr>
        <w:t>Участники исполня</w:t>
      </w:r>
      <w:r w:rsidR="000511E7" w:rsidRPr="0027377C">
        <w:rPr>
          <w:rFonts w:ascii="Times New Roman" w:hAnsi="Times New Roman" w:cs="Times New Roman"/>
          <w:b/>
          <w:bCs/>
          <w:i/>
          <w:color w:val="FF0000"/>
          <w:sz w:val="28"/>
          <w:u w:val="single"/>
        </w:rPr>
        <w:t>ют ДВА разнохарактерных произведения</w:t>
      </w:r>
      <w:r w:rsidRPr="0027377C">
        <w:rPr>
          <w:rFonts w:ascii="Times New Roman" w:hAnsi="Times New Roman" w:cs="Times New Roman"/>
          <w:b/>
          <w:bCs/>
          <w:i/>
          <w:color w:val="FF0000"/>
          <w:sz w:val="28"/>
          <w:u w:val="single"/>
        </w:rPr>
        <w:t>!</w:t>
      </w:r>
      <w:r w:rsidR="006C1E0E">
        <w:rPr>
          <w:rFonts w:ascii="Times New Roman" w:hAnsi="Times New Roman" w:cs="Times New Roman"/>
          <w:b/>
          <w:bCs/>
          <w:i/>
          <w:color w:val="FF0000"/>
          <w:sz w:val="28"/>
          <w:u w:val="single"/>
        </w:rPr>
        <w:t xml:space="preserve">                 Одно из них произведение композитора </w:t>
      </w:r>
      <w:r w:rsidR="006C1E0E">
        <w:rPr>
          <w:rFonts w:ascii="Times New Roman" w:hAnsi="Times New Roman" w:cs="Times New Roman"/>
          <w:b/>
          <w:bCs/>
          <w:i/>
          <w:color w:val="FF0000"/>
          <w:sz w:val="28"/>
          <w:u w:val="single"/>
          <w:lang w:val="en-US"/>
        </w:rPr>
        <w:t>XVIII</w:t>
      </w:r>
      <w:r w:rsidR="006C1E0E" w:rsidRPr="003D08FD">
        <w:rPr>
          <w:rFonts w:ascii="Times New Roman" w:hAnsi="Times New Roman" w:cs="Times New Roman"/>
          <w:b/>
          <w:bCs/>
          <w:i/>
          <w:color w:val="FF0000"/>
          <w:sz w:val="28"/>
          <w:u w:val="single"/>
        </w:rPr>
        <w:t>-</w:t>
      </w:r>
      <w:r w:rsidR="006C1E0E">
        <w:rPr>
          <w:rFonts w:ascii="Times New Roman" w:hAnsi="Times New Roman" w:cs="Times New Roman"/>
          <w:b/>
          <w:bCs/>
          <w:i/>
          <w:color w:val="FF0000"/>
          <w:sz w:val="28"/>
          <w:u w:val="single"/>
          <w:lang w:val="en-US"/>
        </w:rPr>
        <w:t>XIX</w:t>
      </w:r>
      <w:r w:rsidR="006C1E0E" w:rsidRPr="003D08FD">
        <w:rPr>
          <w:rFonts w:ascii="Times New Roman" w:hAnsi="Times New Roman" w:cs="Times New Roman"/>
          <w:b/>
          <w:bCs/>
          <w:i/>
          <w:color w:val="FF0000"/>
          <w:sz w:val="28"/>
          <w:u w:val="single"/>
        </w:rPr>
        <w:t xml:space="preserve"> </w:t>
      </w:r>
      <w:r w:rsidR="006C1E0E">
        <w:rPr>
          <w:rFonts w:ascii="Times New Roman" w:hAnsi="Times New Roman" w:cs="Times New Roman"/>
          <w:b/>
          <w:bCs/>
          <w:i/>
          <w:color w:val="FF0000"/>
          <w:sz w:val="28"/>
          <w:u w:val="single"/>
        </w:rPr>
        <w:t>веков</w:t>
      </w:r>
    </w:p>
    <w:p w:rsidR="00102D76" w:rsidRPr="0027377C" w:rsidRDefault="00102D76" w:rsidP="00102D76">
      <w:pPr>
        <w:pStyle w:val="a5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511E7" w:rsidRPr="0027377C" w:rsidRDefault="00102D76" w:rsidP="00102D76">
      <w:pPr>
        <w:pStyle w:val="a3"/>
        <w:shd w:val="clear" w:color="auto" w:fill="FFFFFF"/>
        <w:spacing w:before="0" w:beforeAutospacing="0" w:after="360" w:afterAutospacing="0"/>
        <w:textAlignment w:val="baseline"/>
        <w:rPr>
          <w:rStyle w:val="a4"/>
          <w:color w:val="00B050"/>
          <w:sz w:val="28"/>
          <w:szCs w:val="28"/>
          <w:u w:val="single"/>
        </w:rPr>
      </w:pPr>
      <w:r w:rsidRPr="0027377C">
        <w:rPr>
          <w:rStyle w:val="a4"/>
          <w:color w:val="00B050"/>
          <w:sz w:val="28"/>
          <w:szCs w:val="28"/>
          <w:u w:val="single"/>
        </w:rPr>
        <w:t>Призы и награды:</w:t>
      </w:r>
    </w:p>
    <w:p w:rsidR="00102D76" w:rsidRPr="0027377C" w:rsidRDefault="00102D76" w:rsidP="00102D76">
      <w:pPr>
        <w:pStyle w:val="a3"/>
        <w:shd w:val="clear" w:color="auto" w:fill="FFFFFF"/>
        <w:spacing w:before="0" w:beforeAutospacing="0" w:after="360" w:afterAutospacing="0"/>
        <w:textAlignment w:val="baseline"/>
      </w:pPr>
      <w:r w:rsidRPr="0027377C">
        <w:t xml:space="preserve">Участникам конкурса в каждой возрастной категории по итогам выступления жюри присваивает  звания Лауреатов I, II, </w:t>
      </w:r>
      <w:r w:rsidRPr="0027377C">
        <w:rPr>
          <w:lang w:val="en-US"/>
        </w:rPr>
        <w:t>III</w:t>
      </w:r>
      <w:r w:rsidRPr="0027377C">
        <w:t xml:space="preserve">, степени и звание Дипломанта.  Лауреаты </w:t>
      </w:r>
      <w:r w:rsidR="00490D48" w:rsidRPr="0027377C">
        <w:rPr>
          <w:lang w:val="en-US"/>
        </w:rPr>
        <w:t>I</w:t>
      </w:r>
      <w:r w:rsidR="00490D48" w:rsidRPr="0027377C">
        <w:t>,</w:t>
      </w:r>
      <w:r w:rsidRPr="0027377C">
        <w:t xml:space="preserve"> </w:t>
      </w:r>
      <w:r w:rsidRPr="0027377C">
        <w:rPr>
          <w:lang w:val="en-US"/>
        </w:rPr>
        <w:t>II</w:t>
      </w:r>
      <w:r w:rsidRPr="0027377C">
        <w:t xml:space="preserve"> и </w:t>
      </w:r>
      <w:r w:rsidRPr="0027377C">
        <w:rPr>
          <w:lang w:val="en-US"/>
        </w:rPr>
        <w:t>III</w:t>
      </w:r>
      <w:r w:rsidRPr="0027377C">
        <w:t xml:space="preserve"> степени</w:t>
      </w:r>
      <w:r w:rsidR="003D08FD">
        <w:t xml:space="preserve"> и Дипломанты  награждаются дипломами.</w:t>
      </w:r>
    </w:p>
    <w:p w:rsidR="00102D76" w:rsidRPr="0027377C" w:rsidRDefault="00102D76" w:rsidP="00102D76">
      <w:pPr>
        <w:shd w:val="clear" w:color="auto" w:fill="FFFFFF"/>
        <w:rPr>
          <w:color w:val="333333"/>
        </w:rPr>
      </w:pPr>
      <w:r w:rsidRPr="0027377C">
        <w:rPr>
          <w:color w:val="333333"/>
        </w:rPr>
        <w:t>Решения жюри  окончательны, пересмотру и обжалованию не подлежат.</w:t>
      </w:r>
    </w:p>
    <w:p w:rsidR="00B617F2" w:rsidRDefault="00B617F2" w:rsidP="00102D76">
      <w:pPr>
        <w:jc w:val="both"/>
        <w:rPr>
          <w:rStyle w:val="a4"/>
          <w:color w:val="00B050"/>
          <w:sz w:val="28"/>
          <w:szCs w:val="28"/>
          <w:u w:val="single"/>
        </w:rPr>
      </w:pPr>
    </w:p>
    <w:p w:rsidR="00812CFA" w:rsidRPr="00812CFA" w:rsidRDefault="00812CFA" w:rsidP="00F97B7B">
      <w:pPr>
        <w:rPr>
          <w:b/>
          <w:bCs/>
          <w:color w:val="00B050"/>
        </w:rPr>
      </w:pPr>
      <w:r w:rsidRPr="00812CFA">
        <w:rPr>
          <w:b/>
          <w:bCs/>
          <w:color w:val="00B050"/>
        </w:rPr>
        <w:t xml:space="preserve">Участие в конкурсе является бесплатным. </w:t>
      </w:r>
    </w:p>
    <w:p w:rsidR="00102D76" w:rsidRPr="0027377C" w:rsidRDefault="00173DDD" w:rsidP="00F97B7B">
      <w:pPr>
        <w:rPr>
          <w:rStyle w:val="a4"/>
          <w:color w:val="00B050"/>
          <w:sz w:val="28"/>
          <w:szCs w:val="28"/>
          <w:u w:val="single"/>
        </w:rPr>
      </w:pPr>
      <w:r>
        <w:t>К</w:t>
      </w:r>
      <w:r w:rsidR="00F97B7B">
        <w:t xml:space="preserve">онкурс проводится   </w:t>
      </w:r>
      <w:r w:rsidR="00BC7765">
        <w:t>14</w:t>
      </w:r>
      <w:r w:rsidR="00F97B7B">
        <w:t xml:space="preserve"> </w:t>
      </w:r>
      <w:r w:rsidR="00F97B7B">
        <w:rPr>
          <w:i/>
        </w:rPr>
        <w:t xml:space="preserve"> марта</w:t>
      </w:r>
      <w:r w:rsidR="00F97B7B">
        <w:rPr>
          <w:b/>
          <w:i/>
        </w:rPr>
        <w:t xml:space="preserve"> 20</w:t>
      </w:r>
      <w:r w:rsidR="00B55169">
        <w:rPr>
          <w:b/>
          <w:i/>
        </w:rPr>
        <w:t>20</w:t>
      </w:r>
      <w:r w:rsidR="00F97B7B">
        <w:rPr>
          <w:b/>
          <w:i/>
        </w:rPr>
        <w:t xml:space="preserve"> г.  на  базе  ДМШ № 5 по адресу</w:t>
      </w:r>
      <w:r w:rsidR="00F97B7B">
        <w:rPr>
          <w:i/>
        </w:rPr>
        <w:t xml:space="preserve">: г. Казань, ул. Шаляпина, д. 43;  т/ф 8(843)277-00-40, 277-23-93. Начало конкурсных прослушиваний в </w:t>
      </w:r>
      <w:r w:rsidR="00E6738E">
        <w:rPr>
          <w:i/>
        </w:rPr>
        <w:t xml:space="preserve"> 10.00</w:t>
      </w:r>
    </w:p>
    <w:p w:rsidR="00102D76" w:rsidRPr="0027377C" w:rsidRDefault="00102D76" w:rsidP="00102D76">
      <w:pPr>
        <w:shd w:val="clear" w:color="auto" w:fill="FFFFFF"/>
        <w:rPr>
          <w:rStyle w:val="apple-converted-space"/>
          <w:color w:val="333333"/>
        </w:rPr>
      </w:pPr>
      <w:r w:rsidRPr="0027377C">
        <w:rPr>
          <w:color w:val="333333"/>
        </w:rPr>
        <w:t>Для участия в конкурсе участники направляют заполненную заявку</w:t>
      </w:r>
      <w:r w:rsidRPr="0027377C">
        <w:t xml:space="preserve"> по форме, с полной программой и указанием хронометража исполняемых </w:t>
      </w:r>
      <w:r w:rsidR="002F1572">
        <w:t>сочинений, в электронном виде (</w:t>
      </w:r>
      <w:r w:rsidRPr="0027377C">
        <w:t xml:space="preserve">формат </w:t>
      </w:r>
      <w:r w:rsidRPr="0027377C">
        <w:rPr>
          <w:lang w:val="en-US"/>
        </w:rPr>
        <w:t>word</w:t>
      </w:r>
      <w:r w:rsidRPr="0027377C">
        <w:t xml:space="preserve">). </w:t>
      </w:r>
      <w:r w:rsidRPr="0027377C">
        <w:rPr>
          <w:bCs/>
        </w:rPr>
        <w:t xml:space="preserve"> </w:t>
      </w:r>
      <w:r w:rsidR="0027377C">
        <w:rPr>
          <w:u w:val="single"/>
        </w:rPr>
        <w:t>Заявки на участие в конкурсе</w:t>
      </w:r>
      <w:r w:rsidR="0027377C">
        <w:t xml:space="preserve"> направляются в Оргкомитет </w:t>
      </w:r>
      <w:r w:rsidR="00B617F2">
        <w:t xml:space="preserve">до </w:t>
      </w:r>
      <w:r w:rsidR="00BC7765">
        <w:t>5</w:t>
      </w:r>
      <w:r w:rsidR="00DA1BF4">
        <w:t xml:space="preserve"> марта </w:t>
      </w:r>
      <w:r w:rsidR="0027377C">
        <w:t xml:space="preserve">по адресу: </w:t>
      </w:r>
      <w:r w:rsidR="0027377C">
        <w:rPr>
          <w:i/>
        </w:rPr>
        <w:t xml:space="preserve">г. Казань, ул. Шаляпина, д. 43, </w:t>
      </w:r>
      <w:r w:rsidR="0027377C">
        <w:t xml:space="preserve"> e-</w:t>
      </w:r>
      <w:r w:rsidR="0027377C">
        <w:rPr>
          <w:lang w:val="en-US"/>
        </w:rPr>
        <w:t>mail</w:t>
      </w:r>
      <w:r w:rsidR="0027377C">
        <w:t xml:space="preserve"> </w:t>
      </w:r>
      <w:r w:rsidR="0027377C">
        <w:rPr>
          <w:rFonts w:ascii="Arial" w:hAnsi="Arial" w:cs="Arial"/>
          <w:color w:val="000000"/>
          <w:sz w:val="23"/>
          <w:szCs w:val="23"/>
          <w:shd w:val="clear" w:color="auto" w:fill="FFFFFF"/>
        </w:rPr>
        <w:t>&lt;</w:t>
      </w:r>
      <w:r w:rsidR="0027377C">
        <w:t>sekretary2015@mail.ru</w:t>
      </w:r>
      <w:r w:rsidR="0027377C">
        <w:rPr>
          <w:rFonts w:ascii="Arial" w:hAnsi="Arial" w:cs="Arial"/>
          <w:color w:val="000000"/>
          <w:sz w:val="23"/>
          <w:szCs w:val="23"/>
          <w:shd w:val="clear" w:color="auto" w:fill="FFFFFF"/>
        </w:rPr>
        <w:t>&gt;,</w:t>
      </w:r>
      <w:r w:rsidR="0027377C" w:rsidRPr="009E6744">
        <w:t xml:space="preserve"> </w:t>
      </w:r>
      <w:proofErr w:type="spellStart"/>
      <w:r w:rsidR="0027377C">
        <w:rPr>
          <w:lang w:val="en-US"/>
        </w:rPr>
        <w:t>talganat</w:t>
      </w:r>
      <w:proofErr w:type="spellEnd"/>
      <w:r w:rsidR="0027377C" w:rsidRPr="00D22BB3">
        <w:t>@</w:t>
      </w:r>
      <w:r w:rsidR="0027377C">
        <w:rPr>
          <w:lang w:val="en-US"/>
        </w:rPr>
        <w:t>mail</w:t>
      </w:r>
      <w:r w:rsidR="0027377C" w:rsidRPr="00D22BB3">
        <w:t>.</w:t>
      </w:r>
      <w:proofErr w:type="spellStart"/>
      <w:r w:rsidR="0027377C">
        <w:rPr>
          <w:lang w:val="en-US"/>
        </w:rPr>
        <w:t>ru</w:t>
      </w:r>
      <w:proofErr w:type="spellEnd"/>
      <w:r w:rsidR="0027377C" w:rsidRPr="00D22BB3">
        <w:t xml:space="preserve"> </w:t>
      </w:r>
      <w:r w:rsidR="0027377C">
        <w:t xml:space="preserve">                             т/ф 8(843) 277-23-93  </w:t>
      </w:r>
      <w:r w:rsidR="0027377C" w:rsidRPr="00D22BB3">
        <w:t xml:space="preserve">              </w:t>
      </w:r>
      <w:r w:rsidRPr="0027377C">
        <w:t xml:space="preserve"> </w:t>
      </w:r>
    </w:p>
    <w:p w:rsidR="00102D76" w:rsidRPr="0027377C" w:rsidRDefault="00102D76" w:rsidP="00102D76">
      <w:pPr>
        <w:jc w:val="both"/>
        <w:rPr>
          <w:rStyle w:val="a4"/>
          <w:color w:val="00B050"/>
          <w:u w:val="single"/>
        </w:rPr>
      </w:pPr>
    </w:p>
    <w:p w:rsidR="003D08FD" w:rsidRPr="0027377C" w:rsidRDefault="00102D76" w:rsidP="00B617F2">
      <w:pPr>
        <w:ind w:right="27"/>
        <w:jc w:val="both"/>
        <w:rPr>
          <w:b/>
        </w:rPr>
      </w:pPr>
      <w:r w:rsidRPr="0027377C">
        <w:rPr>
          <w:b/>
          <w:bCs/>
          <w:color w:val="00B050"/>
        </w:rPr>
        <w:t xml:space="preserve">                 </w:t>
      </w:r>
    </w:p>
    <w:p w:rsidR="003D08FD" w:rsidRDefault="003D08FD" w:rsidP="00102D76">
      <w:pPr>
        <w:pStyle w:val="1"/>
        <w:tabs>
          <w:tab w:val="num" w:pos="426"/>
        </w:tabs>
        <w:suppressAutoHyphens/>
        <w:spacing w:before="60"/>
        <w:ind w:right="16"/>
        <w:jc w:val="both"/>
        <w:rPr>
          <w:rFonts w:ascii="Times New Roman" w:eastAsia="Times New Roman" w:hAnsi="Times New Roman"/>
          <w:b/>
          <w:color w:val="00B050"/>
          <w:sz w:val="24"/>
          <w:szCs w:val="24"/>
          <w:u w:val="single"/>
          <w:lang w:eastAsia="ru-RU"/>
        </w:rPr>
      </w:pPr>
    </w:p>
    <w:p w:rsidR="00102D76" w:rsidRPr="0027377C" w:rsidRDefault="00102D76" w:rsidP="000E1E42">
      <w:pPr>
        <w:jc w:val="both"/>
        <w:rPr>
          <w:rFonts w:eastAsiaTheme="minorEastAsia"/>
          <w:sz w:val="22"/>
          <w:szCs w:val="22"/>
        </w:rPr>
      </w:pPr>
      <w:r w:rsidRPr="0027377C">
        <w:rPr>
          <w:b/>
          <w:color w:val="00B050"/>
        </w:rPr>
        <w:t xml:space="preserve">                         </w:t>
      </w:r>
      <w:r w:rsidRPr="0027377C">
        <w:rPr>
          <w:rFonts w:eastAsiaTheme="minorEastAsia"/>
          <w:sz w:val="22"/>
          <w:szCs w:val="22"/>
        </w:rPr>
        <w:t xml:space="preserve">                                                                                                                        </w:t>
      </w:r>
    </w:p>
    <w:p w:rsidR="003D08FD" w:rsidRDefault="003D08FD" w:rsidP="003D08FD">
      <w:pPr>
        <w:tabs>
          <w:tab w:val="left" w:pos="0"/>
          <w:tab w:val="left" w:pos="990"/>
          <w:tab w:val="center" w:pos="4664"/>
        </w:tabs>
        <w:suppressAutoHyphens/>
        <w:spacing w:before="60"/>
        <w:ind w:right="27"/>
        <w:rPr>
          <w:b/>
        </w:rPr>
      </w:pPr>
      <w:r>
        <w:rPr>
          <w:b/>
        </w:rPr>
        <w:tab/>
      </w:r>
      <w:r>
        <w:rPr>
          <w:b/>
        </w:rPr>
        <w:tab/>
      </w:r>
    </w:p>
    <w:p w:rsidR="00102D76" w:rsidRPr="0027377C" w:rsidRDefault="0027377C" w:rsidP="003D08FD">
      <w:pPr>
        <w:tabs>
          <w:tab w:val="left" w:pos="0"/>
          <w:tab w:val="left" w:pos="990"/>
          <w:tab w:val="center" w:pos="4664"/>
        </w:tabs>
        <w:suppressAutoHyphens/>
        <w:spacing w:before="60"/>
        <w:ind w:right="27"/>
        <w:jc w:val="center"/>
        <w:rPr>
          <w:b/>
        </w:rPr>
      </w:pPr>
      <w:r>
        <w:rPr>
          <w:b/>
        </w:rPr>
        <w:t>А</w:t>
      </w:r>
      <w:r w:rsidR="00102D76" w:rsidRPr="0027377C">
        <w:rPr>
          <w:b/>
        </w:rPr>
        <w:t>НКЕТА-ЗАЯВКА</w:t>
      </w:r>
    </w:p>
    <w:p w:rsidR="00102D76" w:rsidRPr="0027377C" w:rsidRDefault="00102D76" w:rsidP="00102D76">
      <w:pPr>
        <w:tabs>
          <w:tab w:val="left" w:pos="0"/>
        </w:tabs>
        <w:suppressAutoHyphens/>
        <w:spacing w:before="60"/>
        <w:ind w:right="27"/>
        <w:jc w:val="center"/>
        <w:rPr>
          <w:b/>
          <w:bCs/>
        </w:rPr>
      </w:pPr>
    </w:p>
    <w:p w:rsidR="00102D76" w:rsidRPr="0027377C" w:rsidRDefault="00102D76" w:rsidP="00102D76">
      <w:pPr>
        <w:rPr>
          <w:b/>
        </w:rPr>
      </w:pPr>
      <w:r w:rsidRPr="0027377C">
        <w:rPr>
          <w:b/>
        </w:rPr>
        <w:t xml:space="preserve">                                                                  на участие </w:t>
      </w:r>
    </w:p>
    <w:p w:rsidR="00102D76" w:rsidRPr="0027377C" w:rsidRDefault="00102D76" w:rsidP="00102D76">
      <w:pPr>
        <w:rPr>
          <w:b/>
        </w:rPr>
      </w:pPr>
    </w:p>
    <w:p w:rsidR="003D08FD" w:rsidRPr="0027377C" w:rsidRDefault="003D08FD" w:rsidP="003D08FD">
      <w:pPr>
        <w:jc w:val="center"/>
        <w:rPr>
          <w:b/>
        </w:rPr>
      </w:pPr>
      <w:r w:rsidRPr="0027377C">
        <w:rPr>
          <w:b/>
        </w:rPr>
        <w:t>Положение</w:t>
      </w:r>
    </w:p>
    <w:p w:rsidR="003D08FD" w:rsidRPr="00801159" w:rsidRDefault="000B2D1A" w:rsidP="003D08FD">
      <w:pPr>
        <w:jc w:val="center"/>
        <w:rPr>
          <w:b/>
        </w:rPr>
      </w:pPr>
      <w:r>
        <w:rPr>
          <w:b/>
        </w:rPr>
        <w:t>Республиканского</w:t>
      </w:r>
      <w:r w:rsidR="003D08FD">
        <w:rPr>
          <w:b/>
        </w:rPr>
        <w:t xml:space="preserve"> конкурса «СТОЛИЦА»</w:t>
      </w:r>
    </w:p>
    <w:p w:rsidR="00102D76" w:rsidRPr="0027377C" w:rsidRDefault="00102D76" w:rsidP="00102D76">
      <w:pPr>
        <w:ind w:firstLine="4140"/>
        <w:jc w:val="center"/>
      </w:pPr>
    </w:p>
    <w:p w:rsidR="00102D76" w:rsidRPr="0027377C" w:rsidRDefault="00102D76" w:rsidP="00102D76">
      <w:pPr>
        <w:rPr>
          <w:sz w:val="32"/>
          <w:szCs w:val="32"/>
        </w:rPr>
      </w:pPr>
    </w:p>
    <w:p w:rsidR="00102D76" w:rsidRPr="0027377C" w:rsidRDefault="00102D76" w:rsidP="00102D76">
      <w:pPr>
        <w:pStyle w:val="a5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27377C">
        <w:rPr>
          <w:rFonts w:ascii="Times New Roman" w:hAnsi="Times New Roman" w:cs="Times New Roman"/>
          <w:sz w:val="24"/>
          <w:szCs w:val="24"/>
        </w:rPr>
        <w:t>ФИО участника</w:t>
      </w:r>
    </w:p>
    <w:p w:rsidR="00102D76" w:rsidRPr="0027377C" w:rsidRDefault="00102D76" w:rsidP="00102D76">
      <w:pPr>
        <w:pStyle w:val="a5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27377C">
        <w:rPr>
          <w:rFonts w:ascii="Times New Roman" w:hAnsi="Times New Roman" w:cs="Times New Roman"/>
          <w:sz w:val="24"/>
          <w:szCs w:val="24"/>
        </w:rPr>
        <w:t>Номинация</w:t>
      </w:r>
    </w:p>
    <w:p w:rsidR="00102D76" w:rsidRPr="0027377C" w:rsidRDefault="00102D76" w:rsidP="00102D76">
      <w:pPr>
        <w:pStyle w:val="a5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27377C">
        <w:rPr>
          <w:rFonts w:ascii="Times New Roman" w:hAnsi="Times New Roman" w:cs="Times New Roman"/>
          <w:sz w:val="24"/>
          <w:szCs w:val="24"/>
        </w:rPr>
        <w:t xml:space="preserve">Возрастная группа </w:t>
      </w:r>
    </w:p>
    <w:p w:rsidR="00102D76" w:rsidRPr="0027377C" w:rsidRDefault="00102D76" w:rsidP="00102D76">
      <w:pPr>
        <w:pStyle w:val="a5"/>
        <w:numPr>
          <w:ilvl w:val="0"/>
          <w:numId w:val="13"/>
        </w:numPr>
        <w:rPr>
          <w:rFonts w:ascii="Times New Roman" w:hAnsi="Times New Roman" w:cs="Times New Roman"/>
          <w:color w:val="333333"/>
          <w:sz w:val="24"/>
          <w:szCs w:val="24"/>
        </w:rPr>
      </w:pPr>
      <w:r w:rsidRPr="0027377C">
        <w:rPr>
          <w:rFonts w:ascii="Times New Roman" w:hAnsi="Times New Roman" w:cs="Times New Roman"/>
          <w:color w:val="333333"/>
          <w:sz w:val="24"/>
          <w:szCs w:val="24"/>
        </w:rPr>
        <w:t xml:space="preserve">Учреждение, представляющее участника </w:t>
      </w:r>
      <w:proofErr w:type="gramStart"/>
      <w:r w:rsidRPr="0027377C">
        <w:rPr>
          <w:rFonts w:ascii="Times New Roman" w:hAnsi="Times New Roman" w:cs="Times New Roman"/>
          <w:color w:val="333333"/>
          <w:sz w:val="24"/>
          <w:szCs w:val="24"/>
        </w:rPr>
        <w:t xml:space="preserve">( </w:t>
      </w:r>
      <w:proofErr w:type="gramEnd"/>
      <w:r w:rsidRPr="0027377C">
        <w:rPr>
          <w:rFonts w:ascii="Times New Roman" w:hAnsi="Times New Roman" w:cs="Times New Roman"/>
          <w:color w:val="333333"/>
          <w:sz w:val="24"/>
          <w:szCs w:val="24"/>
        </w:rPr>
        <w:t xml:space="preserve">написать полную информацию. Пример: МБУДО г. Казани «ДМШ № 1 им. </w:t>
      </w:r>
      <w:proofErr w:type="spellStart"/>
      <w:r w:rsidRPr="0027377C">
        <w:rPr>
          <w:rFonts w:ascii="Times New Roman" w:hAnsi="Times New Roman" w:cs="Times New Roman"/>
          <w:color w:val="333333"/>
          <w:sz w:val="24"/>
          <w:szCs w:val="24"/>
        </w:rPr>
        <w:t>П.И.Чайковского</w:t>
      </w:r>
      <w:proofErr w:type="spellEnd"/>
      <w:r w:rsidRPr="0027377C">
        <w:rPr>
          <w:rFonts w:ascii="Times New Roman" w:hAnsi="Times New Roman" w:cs="Times New Roman"/>
          <w:color w:val="333333"/>
          <w:sz w:val="24"/>
          <w:szCs w:val="24"/>
        </w:rPr>
        <w:t>»</w:t>
      </w:r>
      <w:proofErr w:type="gramStart"/>
      <w:r w:rsidRPr="0027377C">
        <w:rPr>
          <w:rFonts w:ascii="Times New Roman" w:hAnsi="Times New Roman" w:cs="Times New Roman"/>
          <w:color w:val="333333"/>
          <w:sz w:val="24"/>
          <w:szCs w:val="24"/>
        </w:rPr>
        <w:t xml:space="preserve"> )</w:t>
      </w:r>
      <w:proofErr w:type="gramEnd"/>
      <w:r w:rsidRPr="0027377C">
        <w:rPr>
          <w:rFonts w:ascii="Times New Roman" w:hAnsi="Times New Roman" w:cs="Times New Roman"/>
          <w:color w:val="333333"/>
          <w:sz w:val="24"/>
          <w:szCs w:val="24"/>
        </w:rPr>
        <w:t xml:space="preserve"> </w:t>
      </w:r>
      <w:r w:rsidRPr="0027377C">
        <w:rPr>
          <w:rFonts w:ascii="Times New Roman" w:hAnsi="Times New Roman" w:cs="Times New Roman"/>
          <w:color w:val="333333"/>
          <w:sz w:val="24"/>
          <w:szCs w:val="24"/>
          <w:lang w:val="en-US"/>
        </w:rPr>
        <w:sym w:font="Wingdings" w:char="F0E0"/>
      </w:r>
      <w:r w:rsidRPr="0027377C">
        <w:rPr>
          <w:rFonts w:ascii="Times New Roman" w:hAnsi="Times New Roman" w:cs="Times New Roman"/>
          <w:color w:val="333333"/>
          <w:sz w:val="24"/>
          <w:szCs w:val="24"/>
        </w:rPr>
        <w:t xml:space="preserve"> по данной информации будет заполняться диплом. </w:t>
      </w:r>
    </w:p>
    <w:p w:rsidR="00102D76" w:rsidRPr="0027377C" w:rsidRDefault="00102D76" w:rsidP="00102D76">
      <w:pPr>
        <w:pStyle w:val="a5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27377C">
        <w:rPr>
          <w:rFonts w:ascii="Times New Roman" w:hAnsi="Times New Roman" w:cs="Times New Roman"/>
          <w:sz w:val="24"/>
          <w:szCs w:val="24"/>
        </w:rPr>
        <w:t xml:space="preserve">Дата рождения </w:t>
      </w:r>
      <w:proofErr w:type="gramStart"/>
      <w:r w:rsidRPr="0027377C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27377C">
        <w:rPr>
          <w:rFonts w:ascii="Times New Roman" w:hAnsi="Times New Roman" w:cs="Times New Roman"/>
          <w:sz w:val="24"/>
          <w:szCs w:val="24"/>
        </w:rPr>
        <w:t xml:space="preserve">число, месяц, год рождения, сколько полных лет : 10.05.2010, </w:t>
      </w:r>
      <w:r w:rsidR="00BC7765"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Pr="0027377C">
        <w:rPr>
          <w:rFonts w:ascii="Times New Roman" w:hAnsi="Times New Roman" w:cs="Times New Roman"/>
          <w:sz w:val="24"/>
          <w:szCs w:val="24"/>
        </w:rPr>
        <w:t>8 полных лет )</w:t>
      </w:r>
    </w:p>
    <w:p w:rsidR="00102D76" w:rsidRPr="0027377C" w:rsidRDefault="00102D76" w:rsidP="00102D76">
      <w:pPr>
        <w:pStyle w:val="a5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27377C">
        <w:rPr>
          <w:rFonts w:ascii="Times New Roman" w:hAnsi="Times New Roman" w:cs="Times New Roman"/>
          <w:sz w:val="24"/>
          <w:szCs w:val="24"/>
        </w:rPr>
        <w:t xml:space="preserve">Программа выступления  с указанием инициалов авторов произведений, </w:t>
      </w:r>
    </w:p>
    <w:p w:rsidR="00102D76" w:rsidRPr="0027377C" w:rsidRDefault="00102D76" w:rsidP="00102D76">
      <w:pPr>
        <w:pStyle w:val="a5"/>
        <w:rPr>
          <w:rFonts w:ascii="Times New Roman" w:hAnsi="Times New Roman" w:cs="Times New Roman"/>
          <w:sz w:val="24"/>
          <w:szCs w:val="24"/>
        </w:rPr>
      </w:pPr>
      <w:r w:rsidRPr="0027377C">
        <w:rPr>
          <w:rFonts w:ascii="Times New Roman" w:hAnsi="Times New Roman" w:cs="Times New Roman"/>
          <w:sz w:val="24"/>
          <w:szCs w:val="24"/>
        </w:rPr>
        <w:t xml:space="preserve">тональности, точного хронометража </w:t>
      </w:r>
    </w:p>
    <w:p w:rsidR="00102D76" w:rsidRPr="0027377C" w:rsidRDefault="00102D76" w:rsidP="00102D76">
      <w:pPr>
        <w:pStyle w:val="a5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27377C">
        <w:rPr>
          <w:rFonts w:ascii="Times New Roman" w:hAnsi="Times New Roman" w:cs="Times New Roman"/>
          <w:sz w:val="24"/>
          <w:szCs w:val="24"/>
        </w:rPr>
        <w:t xml:space="preserve">Ф. И. О. преподавателя (полностью), телефон, </w:t>
      </w:r>
      <w:r w:rsidRPr="0027377C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27377C">
        <w:rPr>
          <w:rFonts w:ascii="Times New Roman" w:hAnsi="Times New Roman" w:cs="Times New Roman"/>
          <w:sz w:val="24"/>
          <w:szCs w:val="24"/>
        </w:rPr>
        <w:t>-</w:t>
      </w:r>
      <w:r w:rsidRPr="0027377C"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Pr="0027377C">
        <w:rPr>
          <w:rFonts w:ascii="Times New Roman" w:hAnsi="Times New Roman" w:cs="Times New Roman"/>
          <w:sz w:val="24"/>
          <w:szCs w:val="24"/>
        </w:rPr>
        <w:t xml:space="preserve"> (обязательно)</w:t>
      </w:r>
    </w:p>
    <w:p w:rsidR="00102D76" w:rsidRPr="0027377C" w:rsidRDefault="00102D76" w:rsidP="00102D76">
      <w:pPr>
        <w:pStyle w:val="a5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27377C">
        <w:rPr>
          <w:rFonts w:ascii="Times New Roman" w:hAnsi="Times New Roman" w:cs="Times New Roman"/>
          <w:sz w:val="24"/>
          <w:szCs w:val="24"/>
        </w:rPr>
        <w:t xml:space="preserve">Страна, город, адрес участника, направляющей стороны, телефоны. </w:t>
      </w:r>
    </w:p>
    <w:p w:rsidR="00102D76" w:rsidRPr="0027377C" w:rsidRDefault="00102D76" w:rsidP="00102D76">
      <w:pPr>
        <w:pStyle w:val="a5"/>
        <w:rPr>
          <w:rFonts w:ascii="Times New Roman" w:hAnsi="Times New Roman" w:cs="Times New Roman"/>
          <w:color w:val="333333"/>
          <w:sz w:val="24"/>
          <w:szCs w:val="24"/>
        </w:rPr>
      </w:pPr>
    </w:p>
    <w:p w:rsidR="00AB57D4" w:rsidRPr="0027377C" w:rsidRDefault="00AB57D4"/>
    <w:sectPr w:rsidR="00AB57D4" w:rsidRPr="0027377C" w:rsidSect="001F4A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C1B3D"/>
    <w:multiLevelType w:val="hybridMultilevel"/>
    <w:tmpl w:val="595A4A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0A79D3"/>
    <w:multiLevelType w:val="hybridMultilevel"/>
    <w:tmpl w:val="2952BD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D146316"/>
    <w:multiLevelType w:val="hybridMultilevel"/>
    <w:tmpl w:val="110E8696"/>
    <w:lvl w:ilvl="0" w:tplc="B75E3F6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DAE15AF"/>
    <w:multiLevelType w:val="multilevel"/>
    <w:tmpl w:val="2DBE4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E680387"/>
    <w:multiLevelType w:val="multilevel"/>
    <w:tmpl w:val="3664F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05027BF"/>
    <w:multiLevelType w:val="multilevel"/>
    <w:tmpl w:val="F9C80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5A00545"/>
    <w:multiLevelType w:val="multilevel"/>
    <w:tmpl w:val="CAC226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8E952B7"/>
    <w:multiLevelType w:val="hybridMultilevel"/>
    <w:tmpl w:val="D9B8EA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9375682"/>
    <w:multiLevelType w:val="hybridMultilevel"/>
    <w:tmpl w:val="07B88A4E"/>
    <w:lvl w:ilvl="0" w:tplc="3E0CBA8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F3F2D9D"/>
    <w:multiLevelType w:val="hybridMultilevel"/>
    <w:tmpl w:val="55E219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7FD32AE"/>
    <w:multiLevelType w:val="hybridMultilevel"/>
    <w:tmpl w:val="24400B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1790808"/>
    <w:multiLevelType w:val="multilevel"/>
    <w:tmpl w:val="779E4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4A53932"/>
    <w:multiLevelType w:val="hybridMultilevel"/>
    <w:tmpl w:val="C2EC53EA"/>
    <w:lvl w:ilvl="0" w:tplc="3E0CBA80">
      <w:start w:val="1"/>
      <w:numFmt w:val="bullet"/>
      <w:lvlText w:val=""/>
      <w:lvlJc w:val="left"/>
      <w:pPr>
        <w:ind w:left="4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3">
    <w:nsid w:val="788605C0"/>
    <w:multiLevelType w:val="multilevel"/>
    <w:tmpl w:val="3664F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9242FD3"/>
    <w:multiLevelType w:val="hybridMultilevel"/>
    <w:tmpl w:val="C86A46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5"/>
  </w:num>
  <w:num w:numId="3">
    <w:abstractNumId w:val="11"/>
  </w:num>
  <w:num w:numId="4">
    <w:abstractNumId w:val="4"/>
  </w:num>
  <w:num w:numId="5">
    <w:abstractNumId w:val="7"/>
  </w:num>
  <w:num w:numId="6">
    <w:abstractNumId w:val="13"/>
  </w:num>
  <w:num w:numId="7">
    <w:abstractNumId w:val="10"/>
  </w:num>
  <w:num w:numId="8">
    <w:abstractNumId w:val="8"/>
  </w:num>
  <w:num w:numId="9">
    <w:abstractNumId w:val="12"/>
  </w:num>
  <w:num w:numId="10">
    <w:abstractNumId w:val="3"/>
  </w:num>
  <w:num w:numId="11">
    <w:abstractNumId w:val="1"/>
  </w:num>
  <w:num w:numId="12">
    <w:abstractNumId w:val="14"/>
  </w:num>
  <w:num w:numId="13">
    <w:abstractNumId w:val="9"/>
  </w:num>
  <w:num w:numId="14">
    <w:abstractNumId w:val="0"/>
  </w:num>
  <w:num w:numId="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2D76"/>
    <w:rsid w:val="00014C1F"/>
    <w:rsid w:val="00022BDA"/>
    <w:rsid w:val="00034C55"/>
    <w:rsid w:val="000511E7"/>
    <w:rsid w:val="00053363"/>
    <w:rsid w:val="000608A2"/>
    <w:rsid w:val="00066C21"/>
    <w:rsid w:val="000B2D1A"/>
    <w:rsid w:val="000E1E42"/>
    <w:rsid w:val="00102D76"/>
    <w:rsid w:val="00106DF6"/>
    <w:rsid w:val="00173DDD"/>
    <w:rsid w:val="001D1FD7"/>
    <w:rsid w:val="002062CE"/>
    <w:rsid w:val="00231CC9"/>
    <w:rsid w:val="00246E9B"/>
    <w:rsid w:val="0027377C"/>
    <w:rsid w:val="002B7B0D"/>
    <w:rsid w:val="002E009B"/>
    <w:rsid w:val="002F1572"/>
    <w:rsid w:val="00310115"/>
    <w:rsid w:val="0032341D"/>
    <w:rsid w:val="00357321"/>
    <w:rsid w:val="003D08FD"/>
    <w:rsid w:val="00474C1F"/>
    <w:rsid w:val="004755CB"/>
    <w:rsid w:val="00490D48"/>
    <w:rsid w:val="005075E7"/>
    <w:rsid w:val="0055369C"/>
    <w:rsid w:val="00566FA0"/>
    <w:rsid w:val="00574D58"/>
    <w:rsid w:val="005761E5"/>
    <w:rsid w:val="005E0DC1"/>
    <w:rsid w:val="00633E6E"/>
    <w:rsid w:val="0069254C"/>
    <w:rsid w:val="006C1E0E"/>
    <w:rsid w:val="00743DD6"/>
    <w:rsid w:val="007771C1"/>
    <w:rsid w:val="00801159"/>
    <w:rsid w:val="0081003D"/>
    <w:rsid w:val="00812CFA"/>
    <w:rsid w:val="008842BE"/>
    <w:rsid w:val="00944CC1"/>
    <w:rsid w:val="009B24CA"/>
    <w:rsid w:val="00A411BE"/>
    <w:rsid w:val="00AB57D4"/>
    <w:rsid w:val="00AD6EBA"/>
    <w:rsid w:val="00B05CA5"/>
    <w:rsid w:val="00B30767"/>
    <w:rsid w:val="00B42566"/>
    <w:rsid w:val="00B55169"/>
    <w:rsid w:val="00B576C7"/>
    <w:rsid w:val="00B617F2"/>
    <w:rsid w:val="00B8056F"/>
    <w:rsid w:val="00BC7765"/>
    <w:rsid w:val="00BD63A3"/>
    <w:rsid w:val="00BF5740"/>
    <w:rsid w:val="00BF5ECF"/>
    <w:rsid w:val="00C00595"/>
    <w:rsid w:val="00CB56FD"/>
    <w:rsid w:val="00CF2EF0"/>
    <w:rsid w:val="00D16113"/>
    <w:rsid w:val="00DA1BF4"/>
    <w:rsid w:val="00DC1599"/>
    <w:rsid w:val="00DC269A"/>
    <w:rsid w:val="00DF637C"/>
    <w:rsid w:val="00E379A9"/>
    <w:rsid w:val="00E6738E"/>
    <w:rsid w:val="00EA5B4D"/>
    <w:rsid w:val="00EE3A37"/>
    <w:rsid w:val="00EE6C48"/>
    <w:rsid w:val="00EF14EF"/>
    <w:rsid w:val="00F11C2E"/>
    <w:rsid w:val="00F67B8C"/>
    <w:rsid w:val="00F97B7B"/>
    <w:rsid w:val="00FA0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2D7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102D76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3">
    <w:name w:val="Normal (Web)"/>
    <w:basedOn w:val="a"/>
    <w:uiPriority w:val="99"/>
    <w:unhideWhenUsed/>
    <w:rsid w:val="00102D76"/>
    <w:pPr>
      <w:spacing w:before="100" w:beforeAutospacing="1" w:after="100" w:afterAutospacing="1"/>
    </w:pPr>
  </w:style>
  <w:style w:type="character" w:styleId="a4">
    <w:name w:val="Strong"/>
    <w:basedOn w:val="a0"/>
    <w:uiPriority w:val="22"/>
    <w:qFormat/>
    <w:rsid w:val="00102D76"/>
    <w:rPr>
      <w:b/>
      <w:bCs/>
    </w:rPr>
  </w:style>
  <w:style w:type="paragraph" w:styleId="a5">
    <w:name w:val="List Paragraph"/>
    <w:basedOn w:val="a"/>
    <w:uiPriority w:val="34"/>
    <w:qFormat/>
    <w:rsid w:val="00102D76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character" w:styleId="a6">
    <w:name w:val="Hyperlink"/>
    <w:basedOn w:val="a0"/>
    <w:uiPriority w:val="99"/>
    <w:unhideWhenUsed/>
    <w:rsid w:val="00102D76"/>
    <w:rPr>
      <w:color w:val="0000FF" w:themeColor="hyperlink"/>
      <w:u w:val="single"/>
    </w:rPr>
  </w:style>
  <w:style w:type="paragraph" w:customStyle="1" w:styleId="1">
    <w:name w:val="Стиль1"/>
    <w:basedOn w:val="a7"/>
    <w:qFormat/>
    <w:rsid w:val="00102D76"/>
    <w:rPr>
      <w:rFonts w:ascii="Calibri" w:eastAsia="Calibri" w:hAnsi="Calibri"/>
      <w:sz w:val="22"/>
      <w:szCs w:val="22"/>
      <w:lang w:eastAsia="en-US"/>
    </w:rPr>
  </w:style>
  <w:style w:type="paragraph" w:styleId="a8">
    <w:name w:val="Body Text Indent"/>
    <w:basedOn w:val="a"/>
    <w:link w:val="a9"/>
    <w:uiPriority w:val="99"/>
    <w:unhideWhenUsed/>
    <w:rsid w:val="00102D76"/>
    <w:pPr>
      <w:spacing w:after="120"/>
      <w:ind w:left="283"/>
    </w:pPr>
  </w:style>
  <w:style w:type="character" w:customStyle="1" w:styleId="a9">
    <w:name w:val="Основной текст с отступом Знак"/>
    <w:basedOn w:val="a0"/>
    <w:link w:val="a8"/>
    <w:uiPriority w:val="99"/>
    <w:rsid w:val="00102D7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102D76"/>
  </w:style>
  <w:style w:type="paragraph" w:styleId="a7">
    <w:name w:val="No Spacing"/>
    <w:uiPriority w:val="1"/>
    <w:qFormat/>
    <w:rsid w:val="00102D7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2D7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102D76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3">
    <w:name w:val="Normal (Web)"/>
    <w:basedOn w:val="a"/>
    <w:uiPriority w:val="99"/>
    <w:unhideWhenUsed/>
    <w:rsid w:val="00102D76"/>
    <w:pPr>
      <w:spacing w:before="100" w:beforeAutospacing="1" w:after="100" w:afterAutospacing="1"/>
    </w:pPr>
  </w:style>
  <w:style w:type="character" w:styleId="a4">
    <w:name w:val="Strong"/>
    <w:basedOn w:val="a0"/>
    <w:uiPriority w:val="22"/>
    <w:qFormat/>
    <w:rsid w:val="00102D76"/>
    <w:rPr>
      <w:b/>
      <w:bCs/>
    </w:rPr>
  </w:style>
  <w:style w:type="paragraph" w:styleId="a5">
    <w:name w:val="List Paragraph"/>
    <w:basedOn w:val="a"/>
    <w:uiPriority w:val="34"/>
    <w:qFormat/>
    <w:rsid w:val="00102D76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character" w:styleId="a6">
    <w:name w:val="Hyperlink"/>
    <w:basedOn w:val="a0"/>
    <w:uiPriority w:val="99"/>
    <w:unhideWhenUsed/>
    <w:rsid w:val="00102D76"/>
    <w:rPr>
      <w:color w:val="0000FF" w:themeColor="hyperlink"/>
      <w:u w:val="single"/>
    </w:rPr>
  </w:style>
  <w:style w:type="paragraph" w:customStyle="1" w:styleId="1">
    <w:name w:val="Стиль1"/>
    <w:basedOn w:val="a7"/>
    <w:qFormat/>
    <w:rsid w:val="00102D76"/>
    <w:rPr>
      <w:rFonts w:ascii="Calibri" w:eastAsia="Calibri" w:hAnsi="Calibri"/>
      <w:sz w:val="22"/>
      <w:szCs w:val="22"/>
      <w:lang w:eastAsia="en-US"/>
    </w:rPr>
  </w:style>
  <w:style w:type="paragraph" w:styleId="a8">
    <w:name w:val="Body Text Indent"/>
    <w:basedOn w:val="a"/>
    <w:link w:val="a9"/>
    <w:uiPriority w:val="99"/>
    <w:unhideWhenUsed/>
    <w:rsid w:val="00102D76"/>
    <w:pPr>
      <w:spacing w:after="120"/>
      <w:ind w:left="283"/>
    </w:pPr>
  </w:style>
  <w:style w:type="character" w:customStyle="1" w:styleId="a9">
    <w:name w:val="Основной текст с отступом Знак"/>
    <w:basedOn w:val="a0"/>
    <w:link w:val="a8"/>
    <w:uiPriority w:val="99"/>
    <w:rsid w:val="00102D7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102D76"/>
  </w:style>
  <w:style w:type="paragraph" w:styleId="a7">
    <w:name w:val="No Spacing"/>
    <w:uiPriority w:val="1"/>
    <w:qFormat/>
    <w:rsid w:val="00102D7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4F74DAC-686B-40A5-B6A7-41C57265D3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702</Words>
  <Characters>4005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4698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User3</dc:creator>
  <cp:lastModifiedBy>Света</cp:lastModifiedBy>
  <cp:revision>2</cp:revision>
  <cp:lastPrinted>2019-09-30T12:16:00Z</cp:lastPrinted>
  <dcterms:created xsi:type="dcterms:W3CDTF">2019-10-28T07:42:00Z</dcterms:created>
  <dcterms:modified xsi:type="dcterms:W3CDTF">2019-10-28T07:42:00Z</dcterms:modified>
</cp:coreProperties>
</file>